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EE" w:rsidRPr="00CA0AEE" w:rsidRDefault="00CA0AEE" w:rsidP="00CA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98088473"/>
      <w:r w:rsidRPr="00CA0AEE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CA0AEE" w:rsidRPr="00CA0AEE" w:rsidRDefault="00CA0AEE" w:rsidP="00CA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AEE">
        <w:rPr>
          <w:rFonts w:ascii="Times New Roman" w:hAnsi="Times New Roman" w:cs="Times New Roman"/>
          <w:sz w:val="28"/>
          <w:szCs w:val="28"/>
        </w:rPr>
        <w:t>МБ</w:t>
      </w:r>
      <w:r w:rsidR="00A3052F">
        <w:rPr>
          <w:rFonts w:ascii="Times New Roman" w:hAnsi="Times New Roman" w:cs="Times New Roman"/>
          <w:sz w:val="28"/>
          <w:szCs w:val="28"/>
        </w:rPr>
        <w:t>ДОУ</w:t>
      </w:r>
      <w:r w:rsidRPr="00CA0AEE">
        <w:rPr>
          <w:rFonts w:ascii="Times New Roman" w:hAnsi="Times New Roman" w:cs="Times New Roman"/>
          <w:sz w:val="28"/>
          <w:szCs w:val="28"/>
        </w:rPr>
        <w:t xml:space="preserve"> «</w:t>
      </w:r>
      <w:r w:rsidR="00A3052F">
        <w:rPr>
          <w:rFonts w:ascii="Times New Roman" w:hAnsi="Times New Roman" w:cs="Times New Roman"/>
          <w:sz w:val="28"/>
          <w:szCs w:val="28"/>
        </w:rPr>
        <w:t>Детский сад № 9</w:t>
      </w:r>
      <w:r w:rsidRPr="00CA0A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0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305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3052F">
        <w:rPr>
          <w:rFonts w:ascii="Times New Roman" w:hAnsi="Times New Roman" w:cs="Times New Roman"/>
          <w:sz w:val="28"/>
          <w:szCs w:val="28"/>
        </w:rPr>
        <w:t>осногорска</w:t>
      </w:r>
      <w:proofErr w:type="spellEnd"/>
      <w:r w:rsidRPr="00CA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EE" w:rsidRDefault="00A3052F" w:rsidP="00CA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CA0AEE" w:rsidRPr="00CA0A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CA0AEE" w:rsidRPr="00CA0AEE">
        <w:rPr>
          <w:rFonts w:ascii="Times New Roman" w:hAnsi="Times New Roman" w:cs="Times New Roman"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CA0AEE" w:rsidRPr="00CA0AEE">
        <w:rPr>
          <w:rFonts w:ascii="Times New Roman" w:hAnsi="Times New Roman" w:cs="Times New Roman"/>
          <w:sz w:val="28"/>
          <w:szCs w:val="28"/>
        </w:rPr>
        <w:t xml:space="preserve">-ОД </w:t>
      </w:r>
    </w:p>
    <w:bookmarkEnd w:id="0"/>
    <w:p w:rsidR="00196FA2" w:rsidRDefault="00196FA2" w:rsidP="00CA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6B0E9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6FA2" w:rsidRDefault="00196FA2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D2" w:rsidRPr="00196FA2" w:rsidRDefault="00B6499B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>П</w:t>
      </w:r>
      <w:r w:rsidR="00C5043D" w:rsidRPr="00196FA2">
        <w:rPr>
          <w:rFonts w:ascii="Times New Roman" w:hAnsi="Times New Roman" w:cs="Times New Roman"/>
          <w:sz w:val="28"/>
          <w:szCs w:val="28"/>
        </w:rPr>
        <w:t>оложение</w:t>
      </w:r>
      <w:r w:rsidR="00512FD2"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EE" w:rsidRDefault="00512FD2" w:rsidP="0051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OLE_LINK3"/>
      <w:bookmarkStart w:id="2" w:name="OLE_LINK4"/>
      <w:r w:rsidRPr="00196FA2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bookmarkEnd w:id="1"/>
      <w:bookmarkEnd w:id="2"/>
      <w:r w:rsidRPr="00196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A4" w:rsidRDefault="00143FC9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в </w:t>
      </w:r>
      <w:r w:rsidR="00A3052F" w:rsidRPr="00CA0AEE">
        <w:rPr>
          <w:rFonts w:ascii="Times New Roman" w:hAnsi="Times New Roman" w:cs="Times New Roman"/>
          <w:sz w:val="28"/>
          <w:szCs w:val="28"/>
        </w:rPr>
        <w:t>МБ</w:t>
      </w:r>
      <w:r w:rsidR="00A3052F">
        <w:rPr>
          <w:rFonts w:ascii="Times New Roman" w:hAnsi="Times New Roman" w:cs="Times New Roman"/>
          <w:sz w:val="28"/>
          <w:szCs w:val="28"/>
        </w:rPr>
        <w:t>ДОУ</w:t>
      </w:r>
      <w:r w:rsidR="00A3052F" w:rsidRPr="00CA0AEE">
        <w:rPr>
          <w:rFonts w:ascii="Times New Roman" w:hAnsi="Times New Roman" w:cs="Times New Roman"/>
          <w:sz w:val="28"/>
          <w:szCs w:val="28"/>
        </w:rPr>
        <w:t xml:space="preserve"> «</w:t>
      </w:r>
      <w:r w:rsidR="00A3052F">
        <w:rPr>
          <w:rFonts w:ascii="Times New Roman" w:hAnsi="Times New Roman" w:cs="Times New Roman"/>
          <w:sz w:val="28"/>
          <w:szCs w:val="28"/>
        </w:rPr>
        <w:t>Детский сад № 9</w:t>
      </w:r>
      <w:r w:rsidR="00A3052F" w:rsidRPr="00CA0A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0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305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3052F">
        <w:rPr>
          <w:rFonts w:ascii="Times New Roman" w:hAnsi="Times New Roman" w:cs="Times New Roman"/>
          <w:sz w:val="28"/>
          <w:szCs w:val="28"/>
        </w:rPr>
        <w:t>осногорска</w:t>
      </w:r>
      <w:proofErr w:type="spellEnd"/>
    </w:p>
    <w:p w:rsidR="00512FD2" w:rsidRDefault="00512FD2" w:rsidP="00FE6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1">
        <w:rPr>
          <w:rFonts w:ascii="Times New Roman" w:hAnsi="Times New Roman" w:cs="Times New Roman"/>
          <w:sz w:val="28"/>
          <w:szCs w:val="28"/>
        </w:rPr>
        <w:t xml:space="preserve">1. </w:t>
      </w:r>
      <w:r w:rsidR="006E3681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6E3681">
        <w:rPr>
          <w:rFonts w:ascii="Times New Roman" w:hAnsi="Times New Roman" w:cs="Times New Roman"/>
          <w:sz w:val="28"/>
          <w:szCs w:val="28"/>
        </w:rPr>
        <w:t xml:space="preserve"> о </w:t>
      </w:r>
      <w:r w:rsidR="006E3681" w:rsidRPr="00512FD2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</w:t>
      </w:r>
      <w:r w:rsidR="006E3681">
        <w:rPr>
          <w:rFonts w:ascii="Times New Roman" w:hAnsi="Times New Roman" w:cs="Times New Roman"/>
          <w:sz w:val="28"/>
          <w:szCs w:val="28"/>
        </w:rPr>
        <w:t xml:space="preserve">в </w:t>
      </w:r>
      <w:r w:rsidR="00A3052F" w:rsidRPr="00CA0AEE">
        <w:rPr>
          <w:rFonts w:ascii="Times New Roman" w:hAnsi="Times New Roman" w:cs="Times New Roman"/>
          <w:sz w:val="28"/>
          <w:szCs w:val="28"/>
        </w:rPr>
        <w:t>МБ</w:t>
      </w:r>
      <w:r w:rsidR="00A3052F">
        <w:rPr>
          <w:rFonts w:ascii="Times New Roman" w:hAnsi="Times New Roman" w:cs="Times New Roman"/>
          <w:sz w:val="28"/>
          <w:szCs w:val="28"/>
        </w:rPr>
        <w:t>ДОУ</w:t>
      </w:r>
      <w:r w:rsidR="00A3052F" w:rsidRPr="00CA0AEE">
        <w:rPr>
          <w:rFonts w:ascii="Times New Roman" w:hAnsi="Times New Roman" w:cs="Times New Roman"/>
          <w:sz w:val="28"/>
          <w:szCs w:val="28"/>
        </w:rPr>
        <w:t xml:space="preserve"> «</w:t>
      </w:r>
      <w:r w:rsidR="00A3052F">
        <w:rPr>
          <w:rFonts w:ascii="Times New Roman" w:hAnsi="Times New Roman" w:cs="Times New Roman"/>
          <w:sz w:val="28"/>
          <w:szCs w:val="28"/>
        </w:rPr>
        <w:t>Детский сад № 9</w:t>
      </w:r>
      <w:r w:rsidR="00A3052F" w:rsidRPr="00CA0A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052F">
        <w:rPr>
          <w:rFonts w:ascii="Times New Roman" w:hAnsi="Times New Roman" w:cs="Times New Roman"/>
          <w:sz w:val="28"/>
          <w:szCs w:val="28"/>
        </w:rPr>
        <w:t>г.Сосногорска</w:t>
      </w:r>
      <w:proofErr w:type="spellEnd"/>
      <w:r w:rsidR="00A3052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B3411B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6E3681">
        <w:rPr>
          <w:rFonts w:ascii="Times New Roman" w:hAnsi="Times New Roman" w:cs="Times New Roman"/>
          <w:sz w:val="28"/>
          <w:szCs w:val="28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FD2">
        <w:rPr>
          <w:rFonts w:ascii="Times New Roman" w:hAnsi="Times New Roman" w:cs="Times New Roman"/>
          <w:sz w:val="28"/>
          <w:szCs w:val="28"/>
        </w:rPr>
        <w:t xml:space="preserve">. </w:t>
      </w:r>
      <w:r w:rsidR="006E36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Положение</w:t>
      </w:r>
      <w:r w:rsidR="008B6A90">
        <w:rPr>
          <w:rFonts w:ascii="Times New Roman" w:hAnsi="Times New Roman" w:cs="Times New Roman"/>
          <w:sz w:val="28"/>
          <w:szCs w:val="28"/>
        </w:rPr>
        <w:t xml:space="preserve"> </w:t>
      </w:r>
      <w:r w:rsidR="00267158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89473B">
        <w:rPr>
          <w:rFonts w:ascii="Times New Roman" w:hAnsi="Times New Roman" w:cs="Times New Roman"/>
          <w:sz w:val="28"/>
          <w:szCs w:val="28"/>
        </w:rPr>
        <w:t>предотвращения</w:t>
      </w:r>
      <w:r w:rsidR="00267158">
        <w:rPr>
          <w:rFonts w:ascii="Times New Roman" w:hAnsi="Times New Roman" w:cs="Times New Roman"/>
          <w:sz w:val="28"/>
          <w:szCs w:val="28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FC40CB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0CB">
        <w:rPr>
          <w:rFonts w:ascii="Times New Roman" w:hAnsi="Times New Roman" w:cs="Times New Roman"/>
          <w:sz w:val="28"/>
          <w:szCs w:val="28"/>
        </w:rPr>
        <w:t>.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Par0"/>
      <w:bookmarkEnd w:id="4"/>
      <w:r w:rsidR="00FC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 xml:space="preserve">од </w:t>
      </w:r>
      <w:r w:rsidR="000466E2" w:rsidRPr="00FC40CB">
        <w:rPr>
          <w:rFonts w:ascii="Times New Roman" w:hAnsi="Times New Roman" w:cs="Times New Roman"/>
          <w:sz w:val="28"/>
          <w:szCs w:val="28"/>
        </w:rPr>
        <w:t>конфликт</w:t>
      </w:r>
      <w:r w:rsidR="00A055DA" w:rsidRPr="00FC40CB">
        <w:rPr>
          <w:rFonts w:ascii="Times New Roman" w:hAnsi="Times New Roman" w:cs="Times New Roman"/>
          <w:sz w:val="28"/>
          <w:szCs w:val="28"/>
        </w:rPr>
        <w:t>ом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</w:t>
      </w:r>
      <w:r w:rsidR="00A055DA" w:rsidRPr="00FC40CB">
        <w:rPr>
          <w:rFonts w:ascii="Times New Roman" w:hAnsi="Times New Roman" w:cs="Times New Roman"/>
          <w:sz w:val="28"/>
          <w:szCs w:val="28"/>
        </w:rPr>
        <w:t>) работника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>
        <w:rPr>
          <w:rFonts w:ascii="Times New Roman" w:hAnsi="Times New Roman" w:cs="Times New Roman"/>
          <w:sz w:val="28"/>
          <w:szCs w:val="28"/>
        </w:rPr>
        <w:t>.</w:t>
      </w:r>
    </w:p>
    <w:p w:rsidR="00FC40CB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5DA" w:rsidRPr="00FC40CB">
        <w:rPr>
          <w:rFonts w:ascii="Times New Roman" w:hAnsi="Times New Roman" w:cs="Times New Roman"/>
          <w:sz w:val="28"/>
          <w:szCs w:val="28"/>
        </w:rPr>
        <w:t>од личной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заинтересованностью </w:t>
      </w:r>
      <w:r w:rsidRPr="00FC40CB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FC40CB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97B56" w:rsidRPr="00FC40CB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0466E2" w:rsidRPr="00FC40CB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FC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E2" w:rsidRDefault="00273646" w:rsidP="00FC40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C40CB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880363" w:rsidRDefault="00273646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7E5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следующие принципы: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репутационных рисков для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баланса интересов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880363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4E" w:rsidRDefault="00273646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Раскрытие конфликта интересов в учреждении и его урегулирование осуществляется с использованием следующих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раскрытия конфликта интересов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972E4E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DD70BF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</w:t>
      </w:r>
      <w:r w:rsid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прием сведений </w:t>
      </w:r>
      <w:bookmarkStart w:id="5" w:name="OLE_LINK1"/>
      <w:bookmarkStart w:id="6" w:name="OLE_LINK2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возникающих (имеющихся) конфликтах интересов</w:t>
      </w:r>
      <w:bookmarkEnd w:id="5"/>
      <w:bookmarkEnd w:id="6"/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лицо,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(далее – ответственное лицо).</w:t>
      </w:r>
      <w:r w:rsidR="0030341B" w:rsidRPr="0030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341B" w:rsidRPr="0030341B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0341B" w:rsidRP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поступления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возникающих (имеющихся) конфликтах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передаются для рассмотрения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у</w:t>
      </w:r>
      <w:r w:rsidR="00A471C3" w:rsidRP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A4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86064A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поступивших сведений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53B82" w:rsidRPr="00F53B82">
        <w:t xml:space="preserve"> </w:t>
      </w:r>
      <w:r w:rsid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B82" w:rsidRPr="00F5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86064A"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нуждается в специальных способах урегулирования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64A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04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4E" w:rsidRPr="00972E4E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решения, указанного в 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«б»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Положения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860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C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5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его разрешения,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(служебных) обязанностей,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личные интересы входят в противоречие с </w:t>
      </w:r>
      <w:r w:rsid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</w:t>
      </w:r>
    </w:p>
    <w:p w:rsidR="00972E4E" w:rsidRPr="00972E4E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работника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выгоды, явившейся причиной возникновения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из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972E4E" w:rsidRP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трудовых обязанностей.</w:t>
      </w:r>
    </w:p>
    <w:p w:rsidR="00972E4E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«мягкую»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случае, когда это вызвано реальной необходим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или в случае, если более «мягкие»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метода разрешения конфликта интересов учитыва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72E4E"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A8" w:rsidRPr="00972E4E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конфликта интересов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Положения,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исчерпывающим. В каждом конкретном случае 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</w:t>
      </w:r>
      <w:r w:rsidR="008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раскрывшим</w:t>
      </w:r>
      <w:r w:rsidRPr="0097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мерами по предотвращению конфликтов интересов являются: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данных бухгалтерской, статистической, управленческой и иной отчетности;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A10286" w:rsidRP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настоящем пункте,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286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2A57E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 и урегулирования</w:t>
      </w:r>
      <w:r w:rsidR="0005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  <w:r w:rsidR="0088127D" w:rsidRPr="002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7D" w:rsidRP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 обязан: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63" w:rsidRPr="00880363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70BF" w:rsidRPr="006A1750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80363" w:rsidRPr="008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</w:t>
      </w:r>
      <w:r w:rsidR="0088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0BF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D70BF" w:rsidRPr="006A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 w:rsidR="00DD7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настоящего Положения.</w:t>
      </w:r>
    </w:p>
    <w:p w:rsidR="002E7F7A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Эффективность работы по предотвращению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предполагает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F7A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 своевременное выявление таких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D91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C2D91" w:rsidRPr="00A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всех структурных подразделений учреждения.</w:t>
      </w:r>
    </w:p>
    <w:p w:rsidR="002601E9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F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Работники учреждения, независимо от занимаемой должности, 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соблюдение </w:t>
      </w:r>
      <w:r w:rsid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требований настоящего Положения</w:t>
      </w:r>
      <w:r w:rsidR="002E7F7A" w:rsidRPr="002E7F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2A57E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Каждый работник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заключении трудового договора должен быть ознакомлен под роспись с настоящим Положением и 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локальны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правовы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="002601E9" w:rsidRP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учреждения</w:t>
      </w:r>
      <w:r w:rsidR="0026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принятыми в целях противодействия коррупции в учреждении.</w:t>
      </w:r>
    </w:p>
    <w:p w:rsidR="00C163D1" w:rsidRPr="00C5043D" w:rsidRDefault="00C163D1" w:rsidP="00DB2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84FBA"/>
    <w:rsid w:val="003C71B4"/>
    <w:rsid w:val="003F5FEE"/>
    <w:rsid w:val="00434035"/>
    <w:rsid w:val="0045006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6A90"/>
    <w:rsid w:val="00923417"/>
    <w:rsid w:val="00972E4E"/>
    <w:rsid w:val="00983B7E"/>
    <w:rsid w:val="00996EF8"/>
    <w:rsid w:val="00A055DA"/>
    <w:rsid w:val="00A10286"/>
    <w:rsid w:val="00A1668B"/>
    <w:rsid w:val="00A3052F"/>
    <w:rsid w:val="00A36DC1"/>
    <w:rsid w:val="00A471C3"/>
    <w:rsid w:val="00A97B56"/>
    <w:rsid w:val="00AF30A8"/>
    <w:rsid w:val="00B0643C"/>
    <w:rsid w:val="00B075AD"/>
    <w:rsid w:val="00B3411B"/>
    <w:rsid w:val="00B6499B"/>
    <w:rsid w:val="00BB5010"/>
    <w:rsid w:val="00BC2D91"/>
    <w:rsid w:val="00C163D1"/>
    <w:rsid w:val="00C5043D"/>
    <w:rsid w:val="00C75AA4"/>
    <w:rsid w:val="00CA0AEE"/>
    <w:rsid w:val="00CC3AED"/>
    <w:rsid w:val="00CD4701"/>
    <w:rsid w:val="00D607D7"/>
    <w:rsid w:val="00DA09F9"/>
    <w:rsid w:val="00DB2777"/>
    <w:rsid w:val="00DD70BF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9B3E-E220-4FE3-BD3F-F0B2E44C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Детсад-9</cp:lastModifiedBy>
  <cp:revision>4</cp:revision>
  <cp:lastPrinted>2017-11-01T14:02:00Z</cp:lastPrinted>
  <dcterms:created xsi:type="dcterms:W3CDTF">2017-11-10T10:37:00Z</dcterms:created>
  <dcterms:modified xsi:type="dcterms:W3CDTF">2019-06-24T09:34:00Z</dcterms:modified>
</cp:coreProperties>
</file>